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  <w:proofErr w:type="gramEnd"/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A2060">
              <w:rPr>
                <w:rFonts w:eastAsiaTheme="minorEastAsia"/>
                <w:b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D202F1" w:rsidRPr="002A2060" w:rsidTr="00D202F1">
        <w:tc>
          <w:tcPr>
            <w:tcW w:w="567" w:type="dxa"/>
          </w:tcPr>
          <w:p w:rsidR="00D202F1" w:rsidRPr="0010768D" w:rsidRDefault="00AE2061" w:rsidP="00D202F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202F1" w:rsidRPr="0010768D" w:rsidRDefault="00D202F1" w:rsidP="00AE206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t>18.2.5406217532.540301001.000</w:t>
            </w:r>
            <w:r w:rsidR="00AE2061">
              <w:rPr>
                <w:sz w:val="24"/>
                <w:szCs w:val="24"/>
              </w:rPr>
              <w:t>01</w:t>
            </w:r>
            <w:bookmarkStart w:id="0" w:name="_GoBack"/>
            <w:bookmarkEnd w:id="0"/>
            <w:r w:rsidRPr="0010768D">
              <w:rPr>
                <w:sz w:val="24"/>
                <w:szCs w:val="24"/>
              </w:rPr>
              <w:t>.000.61.10.244</w:t>
            </w:r>
          </w:p>
        </w:tc>
        <w:tc>
          <w:tcPr>
            <w:tcW w:w="1134" w:type="dxa"/>
          </w:tcPr>
          <w:p w:rsidR="00D202F1" w:rsidRPr="0010768D" w:rsidRDefault="00D202F1" w:rsidP="00D202F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t>Услуги местной и внутризоновой телефонной связи</w:t>
            </w:r>
          </w:p>
        </w:tc>
        <w:tc>
          <w:tcPr>
            <w:tcW w:w="2552" w:type="dxa"/>
          </w:tcPr>
          <w:p w:rsidR="00D202F1" w:rsidRPr="0010768D" w:rsidRDefault="00D202F1" w:rsidP="001076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768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Новосибирской области </w:t>
            </w:r>
            <w:r w:rsidR="001076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768D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1076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76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076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D202F1" w:rsidRPr="0010768D" w:rsidRDefault="00D202F1" w:rsidP="0010768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t>Мероприятие 1</w:t>
            </w:r>
            <w:r w:rsidR="0010768D">
              <w:rPr>
                <w:sz w:val="24"/>
                <w:szCs w:val="24"/>
              </w:rPr>
              <w:t xml:space="preserve"> «</w:t>
            </w:r>
            <w:r w:rsidRPr="0010768D">
              <w:rPr>
                <w:sz w:val="24"/>
                <w:szCs w:val="24"/>
              </w:rPr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10768D">
              <w:rPr>
                <w:sz w:val="24"/>
                <w:szCs w:val="24"/>
              </w:rPr>
              <w:t>»</w:t>
            </w:r>
            <w:r w:rsidRPr="0010768D">
              <w:rPr>
                <w:sz w:val="24"/>
                <w:szCs w:val="24"/>
              </w:rPr>
              <w:t xml:space="preserve"> </w:t>
            </w:r>
            <w:r w:rsidRPr="0010768D">
              <w:rPr>
                <w:sz w:val="24"/>
                <w:szCs w:val="24"/>
              </w:rPr>
              <w:lastRenderedPageBreak/>
              <w:t xml:space="preserve">подпрограммы 3 </w:t>
            </w:r>
            <w:r w:rsidR="0010768D">
              <w:rPr>
                <w:sz w:val="24"/>
                <w:szCs w:val="24"/>
              </w:rPr>
              <w:t>«</w:t>
            </w:r>
            <w:r w:rsidRPr="0010768D">
              <w:rPr>
                <w:sz w:val="24"/>
                <w:szCs w:val="24"/>
              </w:rPr>
              <w:t>Развитие профессионального образования</w:t>
            </w:r>
            <w:r w:rsidR="0010768D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D202F1" w:rsidRPr="0010768D" w:rsidRDefault="00D202F1" w:rsidP="00D202F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обеспечение деятельности учреждений среднего </w:t>
            </w:r>
            <w:r w:rsidRPr="0010768D">
              <w:rPr>
                <w:sz w:val="24"/>
                <w:szCs w:val="24"/>
              </w:rPr>
              <w:lastRenderedPageBreak/>
              <w:t>профессионального образования в части выполнения их основной функции: осуществления образовательной деятельности по образовательным программам среднего профессионального образования.</w:t>
            </w:r>
          </w:p>
          <w:p w:rsidR="00D202F1" w:rsidRPr="0010768D" w:rsidRDefault="00D202F1" w:rsidP="00D202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202F1" w:rsidRPr="0010768D" w:rsidRDefault="00D202F1" w:rsidP="00D202F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t xml:space="preserve">Основной целью деятельности ОБПОУ </w:t>
            </w:r>
            <w:r w:rsidR="0010768D">
              <w:rPr>
                <w:sz w:val="24"/>
                <w:szCs w:val="24"/>
              </w:rPr>
              <w:t>«</w:t>
            </w:r>
            <w:r w:rsidRPr="0010768D">
              <w:rPr>
                <w:sz w:val="24"/>
                <w:szCs w:val="24"/>
              </w:rPr>
              <w:t>Новосибирский политехнический колледж</w:t>
            </w:r>
            <w:r w:rsidR="0010768D">
              <w:rPr>
                <w:sz w:val="24"/>
                <w:szCs w:val="24"/>
              </w:rPr>
              <w:t>»</w:t>
            </w:r>
            <w:r w:rsidRPr="0010768D">
              <w:rPr>
                <w:sz w:val="24"/>
                <w:szCs w:val="24"/>
              </w:rPr>
              <w:t xml:space="preserve"> является реализация образовательных программ среднего профессионального образования.</w:t>
            </w:r>
          </w:p>
          <w:p w:rsidR="00D202F1" w:rsidRPr="0010768D" w:rsidRDefault="00D202F1" w:rsidP="0010768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t xml:space="preserve">Закупка услуг местной и внутризоновой телефонной связи необходима для обеспечения нормального функционирования ОБПОУ </w:t>
            </w:r>
            <w:r w:rsidR="0010768D">
              <w:rPr>
                <w:sz w:val="24"/>
                <w:szCs w:val="24"/>
              </w:rPr>
              <w:t>«</w:t>
            </w:r>
            <w:r w:rsidRPr="0010768D">
              <w:rPr>
                <w:sz w:val="24"/>
                <w:szCs w:val="24"/>
              </w:rPr>
              <w:t xml:space="preserve">Новосибирский политехнический </w:t>
            </w:r>
            <w:r w:rsidRPr="0010768D">
              <w:rPr>
                <w:sz w:val="24"/>
                <w:szCs w:val="24"/>
              </w:rPr>
              <w:lastRenderedPageBreak/>
              <w:t>колледж</w:t>
            </w:r>
            <w:r w:rsidR="0010768D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</w:tcPr>
          <w:p w:rsidR="00D202F1" w:rsidRPr="0010768D" w:rsidRDefault="00D202F1" w:rsidP="0010768D">
            <w:pPr>
              <w:jc w:val="center"/>
              <w:rPr>
                <w:sz w:val="24"/>
                <w:szCs w:val="24"/>
              </w:rPr>
            </w:pPr>
            <w:r w:rsidRPr="0010768D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10768D">
              <w:rPr>
                <w:sz w:val="24"/>
                <w:szCs w:val="24"/>
              </w:rPr>
              <w:t>«</w:t>
            </w:r>
            <w:r w:rsidRPr="0010768D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10768D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10768D" w:rsidP="0010768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10768D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08E" w:rsidRDefault="0091308E">
      <w:r>
        <w:separator/>
      </w:r>
    </w:p>
  </w:endnote>
  <w:endnote w:type="continuationSeparator" w:id="0">
    <w:p w:rsidR="0091308E" w:rsidRDefault="0091308E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78029C">
        <w:rPr>
          <w:rFonts w:ascii="Times New Roman" w:hAnsi="Times New Roman" w:cs="Times New Roman"/>
          <w:color w:val="000000" w:themeColor="text1"/>
        </w:rPr>
        <w:t>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08E" w:rsidRDefault="0091308E">
      <w:r>
        <w:separator/>
      </w:r>
    </w:p>
  </w:footnote>
  <w:footnote w:type="continuationSeparator" w:id="0">
    <w:p w:rsidR="0091308E" w:rsidRDefault="00913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0768D"/>
    <w:rsid w:val="00130466"/>
    <w:rsid w:val="00146E5E"/>
    <w:rsid w:val="00160315"/>
    <w:rsid w:val="0021392C"/>
    <w:rsid w:val="00214E0C"/>
    <w:rsid w:val="00262304"/>
    <w:rsid w:val="002A2060"/>
    <w:rsid w:val="002B37C9"/>
    <w:rsid w:val="003059AA"/>
    <w:rsid w:val="003241DA"/>
    <w:rsid w:val="003307E5"/>
    <w:rsid w:val="00363839"/>
    <w:rsid w:val="00372208"/>
    <w:rsid w:val="00386676"/>
    <w:rsid w:val="003C2491"/>
    <w:rsid w:val="00451B14"/>
    <w:rsid w:val="004F573A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32E61"/>
    <w:rsid w:val="008B35F0"/>
    <w:rsid w:val="008D719B"/>
    <w:rsid w:val="008F36F0"/>
    <w:rsid w:val="0091308E"/>
    <w:rsid w:val="009311E2"/>
    <w:rsid w:val="0093220D"/>
    <w:rsid w:val="009A439A"/>
    <w:rsid w:val="009D22C6"/>
    <w:rsid w:val="00A16546"/>
    <w:rsid w:val="00AB6641"/>
    <w:rsid w:val="00AE2061"/>
    <w:rsid w:val="00AF364C"/>
    <w:rsid w:val="00B15E99"/>
    <w:rsid w:val="00B40F44"/>
    <w:rsid w:val="00BF4BC6"/>
    <w:rsid w:val="00CD49B9"/>
    <w:rsid w:val="00CF5285"/>
    <w:rsid w:val="00D17D76"/>
    <w:rsid w:val="00D202F1"/>
    <w:rsid w:val="00DF6085"/>
    <w:rsid w:val="00E219B6"/>
    <w:rsid w:val="00E35AE4"/>
    <w:rsid w:val="00E74115"/>
    <w:rsid w:val="00EB1966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076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076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076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076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D70FA-78B9-463E-98DC-F55C8BAE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2016-06-08T10:50:00Z</dcterms:created>
  <dcterms:modified xsi:type="dcterms:W3CDTF">2016-06-08T10:50:00Z</dcterms:modified>
</cp:coreProperties>
</file>